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bookmarkStart w:id="0" w:name="_GoBack"/>
      <w:bookmarkEnd w:id="0"/>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D82558" w:rsidRDefault="00C92DB8" w:rsidP="00C92DB8">
      <w:pPr>
        <w:tabs>
          <w:tab w:val="left" w:pos="9356"/>
        </w:tabs>
        <w:spacing w:line="276" w:lineRule="auto"/>
        <w:ind w:right="-710"/>
        <w:jc w:val="center"/>
        <w:rPr>
          <w:rFonts w:ascii="Calibri" w:hAnsi="Calibri"/>
          <w:b/>
          <w:caps/>
          <w:sz w:val="22"/>
          <w:szCs w:val="22"/>
        </w:rPr>
      </w:pPr>
      <w:r w:rsidRPr="00C804DC">
        <w:rPr>
          <w:rFonts w:ascii="Calibri" w:hAnsi="Calibri"/>
          <w:sz w:val="22"/>
          <w:szCs w:val="22"/>
        </w:rPr>
        <w:t xml:space="preserve"> </w:t>
      </w:r>
      <w:r w:rsidRPr="00203366">
        <w:rPr>
          <w:rFonts w:ascii="Calibri" w:hAnsi="Calibri"/>
          <w:b/>
          <w:caps/>
          <w:szCs w:val="22"/>
        </w:rPr>
        <w:t>Obchodní podmínky Ke smlouvě o dílo č</w:t>
      </w:r>
      <w:r w:rsidRPr="00D82558">
        <w:rPr>
          <w:rFonts w:ascii="Calibri" w:hAnsi="Calibri"/>
          <w:b/>
          <w:caps/>
          <w:szCs w:val="22"/>
        </w:rPr>
        <w:t xml:space="preserve">. </w:t>
      </w:r>
      <w:r w:rsidR="00277078" w:rsidRPr="00D82558">
        <w:rPr>
          <w:rFonts w:ascii="Calibri" w:hAnsi="Calibri"/>
          <w:b/>
          <w:caps/>
          <w:szCs w:val="22"/>
        </w:rPr>
        <w:t>671VZ19-0-0022</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AD3684" w:rsidRDefault="00C92DB8">
      <w:pPr>
        <w:pStyle w:val="Obsah1"/>
        <w:rPr>
          <w:rFonts w:asciiTheme="minorHAnsi" w:eastAsiaTheme="minorEastAsia" w:hAnsiTheme="minorHAnsi" w:cstheme="minorBid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2944846" w:history="1">
        <w:r w:rsidR="00AD3684" w:rsidRPr="004B57CF">
          <w:rPr>
            <w:rStyle w:val="Hypertextovodkaz"/>
            <w:rFonts w:ascii="Calibri" w:hAnsi="Calibri"/>
            <w:noProof/>
          </w:rPr>
          <w:t>ČÁST 1 - NÁVRH NA UZAVŘENÍ SMLOUVY O DÍLO</w:t>
        </w:r>
        <w:r w:rsidR="00AD3684">
          <w:rPr>
            <w:noProof/>
            <w:webHidden/>
          </w:rPr>
          <w:tab/>
        </w:r>
        <w:r w:rsidR="00AD3684">
          <w:rPr>
            <w:noProof/>
            <w:webHidden/>
          </w:rPr>
          <w:fldChar w:fldCharType="begin"/>
        </w:r>
        <w:r w:rsidR="00AD3684">
          <w:rPr>
            <w:noProof/>
            <w:webHidden/>
          </w:rPr>
          <w:instrText xml:space="preserve"> PAGEREF _Toc2944846 \h </w:instrText>
        </w:r>
        <w:r w:rsidR="00AD3684">
          <w:rPr>
            <w:noProof/>
            <w:webHidden/>
          </w:rPr>
        </w:r>
        <w:r w:rsidR="00AD3684">
          <w:rPr>
            <w:noProof/>
            <w:webHidden/>
          </w:rPr>
          <w:fldChar w:fldCharType="separate"/>
        </w:r>
        <w:r w:rsidR="00AD3684">
          <w:rPr>
            <w:noProof/>
            <w:webHidden/>
          </w:rPr>
          <w:t>3</w:t>
        </w:r>
        <w:r w:rsidR="00AD3684">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47" w:history="1">
        <w:r w:rsidRPr="004B57CF">
          <w:rPr>
            <w:rStyle w:val="Hypertextovodkaz"/>
            <w:rFonts w:ascii="Calibri" w:hAnsi="Calibri"/>
            <w:noProof/>
          </w:rPr>
          <w:t>ČÁST 2 - DÍLO</w:t>
        </w:r>
        <w:r>
          <w:rPr>
            <w:noProof/>
            <w:webHidden/>
          </w:rPr>
          <w:tab/>
        </w:r>
        <w:r>
          <w:rPr>
            <w:noProof/>
            <w:webHidden/>
          </w:rPr>
          <w:fldChar w:fldCharType="begin"/>
        </w:r>
        <w:r>
          <w:rPr>
            <w:noProof/>
            <w:webHidden/>
          </w:rPr>
          <w:instrText xml:space="preserve"> PAGEREF _Toc2944847 \h </w:instrText>
        </w:r>
        <w:r>
          <w:rPr>
            <w:noProof/>
            <w:webHidden/>
          </w:rPr>
        </w:r>
        <w:r>
          <w:rPr>
            <w:noProof/>
            <w:webHidden/>
          </w:rPr>
          <w:fldChar w:fldCharType="separate"/>
        </w:r>
        <w:r>
          <w:rPr>
            <w:noProof/>
            <w:webHidden/>
          </w:rPr>
          <w:t>3</w:t>
        </w:r>
        <w:r>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48" w:history="1">
        <w:r w:rsidRPr="004B57CF">
          <w:rPr>
            <w:rStyle w:val="Hypertextovodkaz"/>
            <w:rFonts w:ascii="Calibri" w:hAnsi="Calibri"/>
            <w:noProof/>
          </w:rPr>
          <w:t>ČÁST 3 - CENA DÍLA</w:t>
        </w:r>
        <w:r>
          <w:rPr>
            <w:noProof/>
            <w:webHidden/>
          </w:rPr>
          <w:tab/>
        </w:r>
        <w:r>
          <w:rPr>
            <w:noProof/>
            <w:webHidden/>
          </w:rPr>
          <w:fldChar w:fldCharType="begin"/>
        </w:r>
        <w:r>
          <w:rPr>
            <w:noProof/>
            <w:webHidden/>
          </w:rPr>
          <w:instrText xml:space="preserve"> PAGEREF _Toc2944848 \h </w:instrText>
        </w:r>
        <w:r>
          <w:rPr>
            <w:noProof/>
            <w:webHidden/>
          </w:rPr>
        </w:r>
        <w:r>
          <w:rPr>
            <w:noProof/>
            <w:webHidden/>
          </w:rPr>
          <w:fldChar w:fldCharType="separate"/>
        </w:r>
        <w:r>
          <w:rPr>
            <w:noProof/>
            <w:webHidden/>
          </w:rPr>
          <w:t>4</w:t>
        </w:r>
        <w:r>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49" w:history="1">
        <w:r w:rsidRPr="004B57CF">
          <w:rPr>
            <w:rStyle w:val="Hypertextovodkaz"/>
            <w:rFonts w:ascii="Calibri" w:hAnsi="Calibri"/>
            <w:noProof/>
          </w:rPr>
          <w:t>ČÁST 4 - ZMĚNA CENY DÍLA</w:t>
        </w:r>
        <w:r>
          <w:rPr>
            <w:noProof/>
            <w:webHidden/>
          </w:rPr>
          <w:tab/>
        </w:r>
        <w:r>
          <w:rPr>
            <w:noProof/>
            <w:webHidden/>
          </w:rPr>
          <w:fldChar w:fldCharType="begin"/>
        </w:r>
        <w:r>
          <w:rPr>
            <w:noProof/>
            <w:webHidden/>
          </w:rPr>
          <w:instrText xml:space="preserve"> PAGEREF _Toc2944849 \h </w:instrText>
        </w:r>
        <w:r>
          <w:rPr>
            <w:noProof/>
            <w:webHidden/>
          </w:rPr>
        </w:r>
        <w:r>
          <w:rPr>
            <w:noProof/>
            <w:webHidden/>
          </w:rPr>
          <w:fldChar w:fldCharType="separate"/>
        </w:r>
        <w:r>
          <w:rPr>
            <w:noProof/>
            <w:webHidden/>
          </w:rPr>
          <w:t>4</w:t>
        </w:r>
        <w:r>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50" w:history="1">
        <w:r w:rsidRPr="004B57CF">
          <w:rPr>
            <w:rStyle w:val="Hypertextovodkaz"/>
            <w:rFonts w:ascii="Calibri" w:hAnsi="Calibri"/>
            <w:noProof/>
          </w:rPr>
          <w:t>ČÁST 5 - PLATEBNÍ PODMÍNKY</w:t>
        </w:r>
        <w:r>
          <w:rPr>
            <w:noProof/>
            <w:webHidden/>
          </w:rPr>
          <w:tab/>
        </w:r>
        <w:r>
          <w:rPr>
            <w:noProof/>
            <w:webHidden/>
          </w:rPr>
          <w:fldChar w:fldCharType="begin"/>
        </w:r>
        <w:r>
          <w:rPr>
            <w:noProof/>
            <w:webHidden/>
          </w:rPr>
          <w:instrText xml:space="preserve"> PAGEREF _Toc2944850 \h </w:instrText>
        </w:r>
        <w:r>
          <w:rPr>
            <w:noProof/>
            <w:webHidden/>
          </w:rPr>
        </w:r>
        <w:r>
          <w:rPr>
            <w:noProof/>
            <w:webHidden/>
          </w:rPr>
          <w:fldChar w:fldCharType="separate"/>
        </w:r>
        <w:r>
          <w:rPr>
            <w:noProof/>
            <w:webHidden/>
          </w:rPr>
          <w:t>5</w:t>
        </w:r>
        <w:r>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51" w:history="1">
        <w:r w:rsidRPr="004B57CF">
          <w:rPr>
            <w:rStyle w:val="Hypertextovodkaz"/>
            <w:rFonts w:ascii="Calibri" w:hAnsi="Calibri"/>
            <w:noProof/>
          </w:rPr>
          <w:t>ČÁST 6 - MÍSTO PLNĚNÍ</w:t>
        </w:r>
        <w:r>
          <w:rPr>
            <w:noProof/>
            <w:webHidden/>
          </w:rPr>
          <w:tab/>
        </w:r>
        <w:r>
          <w:rPr>
            <w:noProof/>
            <w:webHidden/>
          </w:rPr>
          <w:fldChar w:fldCharType="begin"/>
        </w:r>
        <w:r>
          <w:rPr>
            <w:noProof/>
            <w:webHidden/>
          </w:rPr>
          <w:instrText xml:space="preserve"> PAGEREF _Toc2944851 \h </w:instrText>
        </w:r>
        <w:r>
          <w:rPr>
            <w:noProof/>
            <w:webHidden/>
          </w:rPr>
        </w:r>
        <w:r>
          <w:rPr>
            <w:noProof/>
            <w:webHidden/>
          </w:rPr>
          <w:fldChar w:fldCharType="separate"/>
        </w:r>
        <w:r>
          <w:rPr>
            <w:noProof/>
            <w:webHidden/>
          </w:rPr>
          <w:t>6</w:t>
        </w:r>
        <w:r>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52" w:history="1">
        <w:r w:rsidRPr="004B57CF">
          <w:rPr>
            <w:rStyle w:val="Hypertextovodkaz"/>
            <w:rFonts w:ascii="Calibri" w:hAnsi="Calibri"/>
            <w:noProof/>
          </w:rPr>
          <w:t>ČÁST 7 - DOBA PLNĚNÍ</w:t>
        </w:r>
        <w:r>
          <w:rPr>
            <w:noProof/>
            <w:webHidden/>
          </w:rPr>
          <w:tab/>
        </w:r>
        <w:r>
          <w:rPr>
            <w:noProof/>
            <w:webHidden/>
          </w:rPr>
          <w:fldChar w:fldCharType="begin"/>
        </w:r>
        <w:r>
          <w:rPr>
            <w:noProof/>
            <w:webHidden/>
          </w:rPr>
          <w:instrText xml:space="preserve"> PAGEREF _Toc2944852 \h </w:instrText>
        </w:r>
        <w:r>
          <w:rPr>
            <w:noProof/>
            <w:webHidden/>
          </w:rPr>
        </w:r>
        <w:r>
          <w:rPr>
            <w:noProof/>
            <w:webHidden/>
          </w:rPr>
          <w:fldChar w:fldCharType="separate"/>
        </w:r>
        <w:r>
          <w:rPr>
            <w:noProof/>
            <w:webHidden/>
          </w:rPr>
          <w:t>6</w:t>
        </w:r>
        <w:r>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53" w:history="1">
        <w:r w:rsidRPr="004B57CF">
          <w:rPr>
            <w:rStyle w:val="Hypertextovodkaz"/>
            <w:rFonts w:ascii="Calibri" w:hAnsi="Calibri"/>
            <w:noProof/>
          </w:rPr>
          <w:t>ČÁST 8 - PROVÁDĚNÍ DÍLA</w:t>
        </w:r>
        <w:r>
          <w:rPr>
            <w:noProof/>
            <w:webHidden/>
          </w:rPr>
          <w:tab/>
        </w:r>
        <w:r>
          <w:rPr>
            <w:noProof/>
            <w:webHidden/>
          </w:rPr>
          <w:fldChar w:fldCharType="begin"/>
        </w:r>
        <w:r>
          <w:rPr>
            <w:noProof/>
            <w:webHidden/>
          </w:rPr>
          <w:instrText xml:space="preserve"> PAGEREF _Toc2944853 \h </w:instrText>
        </w:r>
        <w:r>
          <w:rPr>
            <w:noProof/>
            <w:webHidden/>
          </w:rPr>
        </w:r>
        <w:r>
          <w:rPr>
            <w:noProof/>
            <w:webHidden/>
          </w:rPr>
          <w:fldChar w:fldCharType="separate"/>
        </w:r>
        <w:r>
          <w:rPr>
            <w:noProof/>
            <w:webHidden/>
          </w:rPr>
          <w:t>6</w:t>
        </w:r>
        <w:r>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54" w:history="1">
        <w:r w:rsidRPr="004B57CF">
          <w:rPr>
            <w:rStyle w:val="Hypertextovodkaz"/>
            <w:rFonts w:ascii="Calibri" w:hAnsi="Calibri"/>
            <w:noProof/>
          </w:rPr>
          <w:t>ČÁST 9 - ZKUŠEBNÍ PROVOZ</w:t>
        </w:r>
        <w:r>
          <w:rPr>
            <w:noProof/>
            <w:webHidden/>
          </w:rPr>
          <w:tab/>
        </w:r>
        <w:r>
          <w:rPr>
            <w:noProof/>
            <w:webHidden/>
          </w:rPr>
          <w:fldChar w:fldCharType="begin"/>
        </w:r>
        <w:r>
          <w:rPr>
            <w:noProof/>
            <w:webHidden/>
          </w:rPr>
          <w:instrText xml:space="preserve"> PAGEREF _Toc2944854 \h </w:instrText>
        </w:r>
        <w:r>
          <w:rPr>
            <w:noProof/>
            <w:webHidden/>
          </w:rPr>
        </w:r>
        <w:r>
          <w:rPr>
            <w:noProof/>
            <w:webHidden/>
          </w:rPr>
          <w:fldChar w:fldCharType="separate"/>
        </w:r>
        <w:r>
          <w:rPr>
            <w:noProof/>
            <w:webHidden/>
          </w:rPr>
          <w:t>9</w:t>
        </w:r>
        <w:r>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55" w:history="1">
        <w:r w:rsidRPr="004B57CF">
          <w:rPr>
            <w:rStyle w:val="Hypertextovodkaz"/>
            <w:rFonts w:ascii="Calibri" w:hAnsi="Calibri"/>
            <w:noProof/>
          </w:rPr>
          <w:t>ČÁST 10 - PŘEPRAVA DÍLA</w:t>
        </w:r>
        <w:r>
          <w:rPr>
            <w:noProof/>
            <w:webHidden/>
          </w:rPr>
          <w:tab/>
        </w:r>
        <w:r>
          <w:rPr>
            <w:noProof/>
            <w:webHidden/>
          </w:rPr>
          <w:fldChar w:fldCharType="begin"/>
        </w:r>
        <w:r>
          <w:rPr>
            <w:noProof/>
            <w:webHidden/>
          </w:rPr>
          <w:instrText xml:space="preserve"> PAGEREF _Toc2944855 \h </w:instrText>
        </w:r>
        <w:r>
          <w:rPr>
            <w:noProof/>
            <w:webHidden/>
          </w:rPr>
        </w:r>
        <w:r>
          <w:rPr>
            <w:noProof/>
            <w:webHidden/>
          </w:rPr>
          <w:fldChar w:fldCharType="separate"/>
        </w:r>
        <w:r>
          <w:rPr>
            <w:noProof/>
            <w:webHidden/>
          </w:rPr>
          <w:t>9</w:t>
        </w:r>
        <w:r>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56" w:history="1">
        <w:r w:rsidRPr="004B57CF">
          <w:rPr>
            <w:rStyle w:val="Hypertextovodkaz"/>
            <w:rFonts w:ascii="Calibri" w:hAnsi="Calibri"/>
            <w:noProof/>
          </w:rPr>
          <w:t>ČÁST 11 - PODDODAVATELÉ</w:t>
        </w:r>
        <w:r>
          <w:rPr>
            <w:noProof/>
            <w:webHidden/>
          </w:rPr>
          <w:tab/>
        </w:r>
        <w:r>
          <w:rPr>
            <w:noProof/>
            <w:webHidden/>
          </w:rPr>
          <w:fldChar w:fldCharType="begin"/>
        </w:r>
        <w:r>
          <w:rPr>
            <w:noProof/>
            <w:webHidden/>
          </w:rPr>
          <w:instrText xml:space="preserve"> PAGEREF _Toc2944856 \h </w:instrText>
        </w:r>
        <w:r>
          <w:rPr>
            <w:noProof/>
            <w:webHidden/>
          </w:rPr>
        </w:r>
        <w:r>
          <w:rPr>
            <w:noProof/>
            <w:webHidden/>
          </w:rPr>
          <w:fldChar w:fldCharType="separate"/>
        </w:r>
        <w:r>
          <w:rPr>
            <w:noProof/>
            <w:webHidden/>
          </w:rPr>
          <w:t>10</w:t>
        </w:r>
        <w:r>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57" w:history="1">
        <w:r w:rsidRPr="004B57CF">
          <w:rPr>
            <w:rStyle w:val="Hypertextovodkaz"/>
            <w:rFonts w:ascii="Calibri" w:hAnsi="Calibri"/>
            <w:noProof/>
          </w:rPr>
          <w:t>ČÁST 12 - PŘEDÁNÍ A PŘEVZETÍ DÍLA</w:t>
        </w:r>
        <w:r>
          <w:rPr>
            <w:noProof/>
            <w:webHidden/>
          </w:rPr>
          <w:tab/>
        </w:r>
        <w:r>
          <w:rPr>
            <w:noProof/>
            <w:webHidden/>
          </w:rPr>
          <w:fldChar w:fldCharType="begin"/>
        </w:r>
        <w:r>
          <w:rPr>
            <w:noProof/>
            <w:webHidden/>
          </w:rPr>
          <w:instrText xml:space="preserve"> PAGEREF _Toc2944857 \h </w:instrText>
        </w:r>
        <w:r>
          <w:rPr>
            <w:noProof/>
            <w:webHidden/>
          </w:rPr>
        </w:r>
        <w:r>
          <w:rPr>
            <w:noProof/>
            <w:webHidden/>
          </w:rPr>
          <w:fldChar w:fldCharType="separate"/>
        </w:r>
        <w:r>
          <w:rPr>
            <w:noProof/>
            <w:webHidden/>
          </w:rPr>
          <w:t>10</w:t>
        </w:r>
        <w:r>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58" w:history="1">
        <w:r w:rsidRPr="004B57CF">
          <w:rPr>
            <w:rStyle w:val="Hypertextovodkaz"/>
            <w:rFonts w:ascii="Calibri" w:hAnsi="Calibri"/>
            <w:noProof/>
          </w:rPr>
          <w:t>ČÁST 13 - VLASTNICKÉ PRÁVO A NEBEZPEČÍ ŠKODY</w:t>
        </w:r>
        <w:r>
          <w:rPr>
            <w:noProof/>
            <w:webHidden/>
          </w:rPr>
          <w:tab/>
        </w:r>
        <w:r>
          <w:rPr>
            <w:noProof/>
            <w:webHidden/>
          </w:rPr>
          <w:fldChar w:fldCharType="begin"/>
        </w:r>
        <w:r>
          <w:rPr>
            <w:noProof/>
            <w:webHidden/>
          </w:rPr>
          <w:instrText xml:space="preserve"> PAGEREF _Toc2944858 \h </w:instrText>
        </w:r>
        <w:r>
          <w:rPr>
            <w:noProof/>
            <w:webHidden/>
          </w:rPr>
        </w:r>
        <w:r>
          <w:rPr>
            <w:noProof/>
            <w:webHidden/>
          </w:rPr>
          <w:fldChar w:fldCharType="separate"/>
        </w:r>
        <w:r>
          <w:rPr>
            <w:noProof/>
            <w:webHidden/>
          </w:rPr>
          <w:t>12</w:t>
        </w:r>
        <w:r>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59" w:history="1">
        <w:r w:rsidRPr="004B57CF">
          <w:rPr>
            <w:rStyle w:val="Hypertextovodkaz"/>
            <w:rFonts w:ascii="Calibri" w:hAnsi="Calibri"/>
            <w:noProof/>
          </w:rPr>
          <w:t>ČÁST 14 - VADY PLNĚNÍ A ZÁRUKA</w:t>
        </w:r>
        <w:r>
          <w:rPr>
            <w:noProof/>
            <w:webHidden/>
          </w:rPr>
          <w:tab/>
        </w:r>
        <w:r>
          <w:rPr>
            <w:noProof/>
            <w:webHidden/>
          </w:rPr>
          <w:fldChar w:fldCharType="begin"/>
        </w:r>
        <w:r>
          <w:rPr>
            <w:noProof/>
            <w:webHidden/>
          </w:rPr>
          <w:instrText xml:space="preserve"> PAGEREF _Toc2944859 \h </w:instrText>
        </w:r>
        <w:r>
          <w:rPr>
            <w:noProof/>
            <w:webHidden/>
          </w:rPr>
        </w:r>
        <w:r>
          <w:rPr>
            <w:noProof/>
            <w:webHidden/>
          </w:rPr>
          <w:fldChar w:fldCharType="separate"/>
        </w:r>
        <w:r>
          <w:rPr>
            <w:noProof/>
            <w:webHidden/>
          </w:rPr>
          <w:t>12</w:t>
        </w:r>
        <w:r>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60" w:history="1">
        <w:r w:rsidRPr="004B57CF">
          <w:rPr>
            <w:rStyle w:val="Hypertextovodkaz"/>
            <w:rFonts w:ascii="Calibri" w:hAnsi="Calibri"/>
            <w:noProof/>
          </w:rPr>
          <w:t>ČÁST 15 - UPLATNĚNÍ PRÁV Z VADNÉHO PLNĚNÍ</w:t>
        </w:r>
        <w:r>
          <w:rPr>
            <w:noProof/>
            <w:webHidden/>
          </w:rPr>
          <w:tab/>
        </w:r>
        <w:r>
          <w:rPr>
            <w:noProof/>
            <w:webHidden/>
          </w:rPr>
          <w:fldChar w:fldCharType="begin"/>
        </w:r>
        <w:r>
          <w:rPr>
            <w:noProof/>
            <w:webHidden/>
          </w:rPr>
          <w:instrText xml:space="preserve"> PAGEREF _Toc2944860 \h </w:instrText>
        </w:r>
        <w:r>
          <w:rPr>
            <w:noProof/>
            <w:webHidden/>
          </w:rPr>
        </w:r>
        <w:r>
          <w:rPr>
            <w:noProof/>
            <w:webHidden/>
          </w:rPr>
          <w:fldChar w:fldCharType="separate"/>
        </w:r>
        <w:r>
          <w:rPr>
            <w:noProof/>
            <w:webHidden/>
          </w:rPr>
          <w:t>13</w:t>
        </w:r>
        <w:r>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61" w:history="1">
        <w:r w:rsidRPr="004B57CF">
          <w:rPr>
            <w:rStyle w:val="Hypertextovodkaz"/>
            <w:rFonts w:ascii="Calibri" w:hAnsi="Calibri"/>
            <w:noProof/>
          </w:rPr>
          <w:t>ČÁST 16 - PODMÍNKY ODSTRANĚNÍ VAD</w:t>
        </w:r>
        <w:r>
          <w:rPr>
            <w:noProof/>
            <w:webHidden/>
          </w:rPr>
          <w:tab/>
        </w:r>
        <w:r>
          <w:rPr>
            <w:noProof/>
            <w:webHidden/>
          </w:rPr>
          <w:fldChar w:fldCharType="begin"/>
        </w:r>
        <w:r>
          <w:rPr>
            <w:noProof/>
            <w:webHidden/>
          </w:rPr>
          <w:instrText xml:space="preserve"> PAGEREF _Toc2944861 \h </w:instrText>
        </w:r>
        <w:r>
          <w:rPr>
            <w:noProof/>
            <w:webHidden/>
          </w:rPr>
        </w:r>
        <w:r>
          <w:rPr>
            <w:noProof/>
            <w:webHidden/>
          </w:rPr>
          <w:fldChar w:fldCharType="separate"/>
        </w:r>
        <w:r>
          <w:rPr>
            <w:noProof/>
            <w:webHidden/>
          </w:rPr>
          <w:t>13</w:t>
        </w:r>
        <w:r>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62" w:history="1">
        <w:r w:rsidRPr="004B57CF">
          <w:rPr>
            <w:rStyle w:val="Hypertextovodkaz"/>
            <w:rFonts w:ascii="Calibri" w:hAnsi="Calibri"/>
            <w:noProof/>
          </w:rPr>
          <w:t>ČÁST 17 - POJIŠTĚNÍ</w:t>
        </w:r>
        <w:r>
          <w:rPr>
            <w:noProof/>
            <w:webHidden/>
          </w:rPr>
          <w:tab/>
        </w:r>
        <w:r>
          <w:rPr>
            <w:noProof/>
            <w:webHidden/>
          </w:rPr>
          <w:fldChar w:fldCharType="begin"/>
        </w:r>
        <w:r>
          <w:rPr>
            <w:noProof/>
            <w:webHidden/>
          </w:rPr>
          <w:instrText xml:space="preserve"> PAGEREF _Toc2944862 \h </w:instrText>
        </w:r>
        <w:r>
          <w:rPr>
            <w:noProof/>
            <w:webHidden/>
          </w:rPr>
        </w:r>
        <w:r>
          <w:rPr>
            <w:noProof/>
            <w:webHidden/>
          </w:rPr>
          <w:fldChar w:fldCharType="separate"/>
        </w:r>
        <w:r>
          <w:rPr>
            <w:noProof/>
            <w:webHidden/>
          </w:rPr>
          <w:t>14</w:t>
        </w:r>
        <w:r>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63" w:history="1">
        <w:r w:rsidRPr="004B57CF">
          <w:rPr>
            <w:rStyle w:val="Hypertextovodkaz"/>
            <w:rFonts w:ascii="Calibri" w:hAnsi="Calibri"/>
            <w:noProof/>
          </w:rPr>
          <w:t>ČÁST 18 - DUŠEVNÍ VLASTNICTVÍ</w:t>
        </w:r>
        <w:r>
          <w:rPr>
            <w:noProof/>
            <w:webHidden/>
          </w:rPr>
          <w:tab/>
        </w:r>
        <w:r>
          <w:rPr>
            <w:noProof/>
            <w:webHidden/>
          </w:rPr>
          <w:fldChar w:fldCharType="begin"/>
        </w:r>
        <w:r>
          <w:rPr>
            <w:noProof/>
            <w:webHidden/>
          </w:rPr>
          <w:instrText xml:space="preserve"> PAGEREF _Toc2944863 \h </w:instrText>
        </w:r>
        <w:r>
          <w:rPr>
            <w:noProof/>
            <w:webHidden/>
          </w:rPr>
        </w:r>
        <w:r>
          <w:rPr>
            <w:noProof/>
            <w:webHidden/>
          </w:rPr>
          <w:fldChar w:fldCharType="separate"/>
        </w:r>
        <w:r>
          <w:rPr>
            <w:noProof/>
            <w:webHidden/>
          </w:rPr>
          <w:t>14</w:t>
        </w:r>
        <w:r>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64" w:history="1">
        <w:r w:rsidRPr="004B57CF">
          <w:rPr>
            <w:rStyle w:val="Hypertextovodkaz"/>
            <w:rFonts w:ascii="Calibri" w:hAnsi="Calibri"/>
            <w:noProof/>
          </w:rPr>
          <w:t>ČÁST 19 - SANKCE</w:t>
        </w:r>
        <w:r>
          <w:rPr>
            <w:noProof/>
            <w:webHidden/>
          </w:rPr>
          <w:tab/>
        </w:r>
        <w:r>
          <w:rPr>
            <w:noProof/>
            <w:webHidden/>
          </w:rPr>
          <w:fldChar w:fldCharType="begin"/>
        </w:r>
        <w:r>
          <w:rPr>
            <w:noProof/>
            <w:webHidden/>
          </w:rPr>
          <w:instrText xml:space="preserve"> PAGEREF _Toc2944864 \h </w:instrText>
        </w:r>
        <w:r>
          <w:rPr>
            <w:noProof/>
            <w:webHidden/>
          </w:rPr>
        </w:r>
        <w:r>
          <w:rPr>
            <w:noProof/>
            <w:webHidden/>
          </w:rPr>
          <w:fldChar w:fldCharType="separate"/>
        </w:r>
        <w:r>
          <w:rPr>
            <w:noProof/>
            <w:webHidden/>
          </w:rPr>
          <w:t>15</w:t>
        </w:r>
        <w:r>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65" w:history="1">
        <w:r w:rsidRPr="004B57CF">
          <w:rPr>
            <w:rStyle w:val="Hypertextovodkaz"/>
            <w:rFonts w:ascii="Calibri" w:hAnsi="Calibri"/>
            <w:noProof/>
          </w:rPr>
          <w:t>ČÁST 20 - OBECNÁ ODPOVĚDNOST ZHOTOVITELE</w:t>
        </w:r>
        <w:r>
          <w:rPr>
            <w:noProof/>
            <w:webHidden/>
          </w:rPr>
          <w:tab/>
        </w:r>
        <w:r>
          <w:rPr>
            <w:noProof/>
            <w:webHidden/>
          </w:rPr>
          <w:fldChar w:fldCharType="begin"/>
        </w:r>
        <w:r>
          <w:rPr>
            <w:noProof/>
            <w:webHidden/>
          </w:rPr>
          <w:instrText xml:space="preserve"> PAGEREF _Toc2944865 \h </w:instrText>
        </w:r>
        <w:r>
          <w:rPr>
            <w:noProof/>
            <w:webHidden/>
          </w:rPr>
        </w:r>
        <w:r>
          <w:rPr>
            <w:noProof/>
            <w:webHidden/>
          </w:rPr>
          <w:fldChar w:fldCharType="separate"/>
        </w:r>
        <w:r>
          <w:rPr>
            <w:noProof/>
            <w:webHidden/>
          </w:rPr>
          <w:t>16</w:t>
        </w:r>
        <w:r>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66" w:history="1">
        <w:r w:rsidRPr="004B57CF">
          <w:rPr>
            <w:rStyle w:val="Hypertextovodkaz"/>
            <w:rFonts w:ascii="Calibri" w:hAnsi="Calibri"/>
            <w:noProof/>
          </w:rPr>
          <w:t>ČÁST 21 - ODSTOUPENÍ OD SMLOUVY O DÍLO</w:t>
        </w:r>
        <w:r>
          <w:rPr>
            <w:noProof/>
            <w:webHidden/>
          </w:rPr>
          <w:tab/>
        </w:r>
        <w:r>
          <w:rPr>
            <w:noProof/>
            <w:webHidden/>
          </w:rPr>
          <w:fldChar w:fldCharType="begin"/>
        </w:r>
        <w:r>
          <w:rPr>
            <w:noProof/>
            <w:webHidden/>
          </w:rPr>
          <w:instrText xml:space="preserve"> PAGEREF _Toc2944866 \h </w:instrText>
        </w:r>
        <w:r>
          <w:rPr>
            <w:noProof/>
            <w:webHidden/>
          </w:rPr>
        </w:r>
        <w:r>
          <w:rPr>
            <w:noProof/>
            <w:webHidden/>
          </w:rPr>
          <w:fldChar w:fldCharType="separate"/>
        </w:r>
        <w:r>
          <w:rPr>
            <w:noProof/>
            <w:webHidden/>
          </w:rPr>
          <w:t>16</w:t>
        </w:r>
        <w:r>
          <w:rPr>
            <w:noProof/>
            <w:webHidden/>
          </w:rPr>
          <w:fldChar w:fldCharType="end"/>
        </w:r>
      </w:hyperlink>
    </w:p>
    <w:p w:rsidR="00AD3684" w:rsidRDefault="00AD3684">
      <w:pPr>
        <w:pStyle w:val="Obsah1"/>
        <w:rPr>
          <w:rFonts w:asciiTheme="minorHAnsi" w:eastAsiaTheme="minorEastAsia" w:hAnsiTheme="minorHAnsi" w:cstheme="minorBidi"/>
          <w:noProof/>
          <w:sz w:val="22"/>
          <w:szCs w:val="22"/>
        </w:rPr>
      </w:pPr>
      <w:hyperlink w:anchor="_Toc2944867" w:history="1">
        <w:r w:rsidRPr="004B57CF">
          <w:rPr>
            <w:rStyle w:val="Hypertextovodkaz"/>
            <w:rFonts w:ascii="Calibri" w:hAnsi="Calibri"/>
            <w:noProof/>
          </w:rPr>
          <w:t>ČÁST 22 - OSTATNÍ UJEDNÁNÍ</w:t>
        </w:r>
        <w:r>
          <w:rPr>
            <w:noProof/>
            <w:webHidden/>
          </w:rPr>
          <w:tab/>
        </w:r>
        <w:r>
          <w:rPr>
            <w:noProof/>
            <w:webHidden/>
          </w:rPr>
          <w:fldChar w:fldCharType="begin"/>
        </w:r>
        <w:r>
          <w:rPr>
            <w:noProof/>
            <w:webHidden/>
          </w:rPr>
          <w:instrText xml:space="preserve"> PAGEREF _Toc2944867 \h </w:instrText>
        </w:r>
        <w:r>
          <w:rPr>
            <w:noProof/>
            <w:webHidden/>
          </w:rPr>
        </w:r>
        <w:r>
          <w:rPr>
            <w:noProof/>
            <w:webHidden/>
          </w:rPr>
          <w:fldChar w:fldCharType="separate"/>
        </w:r>
        <w:r>
          <w:rPr>
            <w:noProof/>
            <w:webHidden/>
          </w:rPr>
          <w:t>17</w:t>
        </w:r>
        <w:r>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r w:rsidRPr="00C804DC">
        <w:rPr>
          <w:rFonts w:ascii="Calibri" w:hAnsi="Calibri"/>
        </w:rPr>
        <w:lastRenderedPageBreak/>
        <w:t>ÚVODNÍ USTANOVENÍ</w:t>
      </w:r>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 w:name="_Toc2944846"/>
      <w:r w:rsidRPr="00C804DC">
        <w:rPr>
          <w:rFonts w:ascii="Calibri" w:hAnsi="Calibri"/>
        </w:rPr>
        <w:t>NÁVRH NA UZAVŘENÍ SMLOUVY O DÍLO</w:t>
      </w:r>
      <w:bookmarkEnd w:id="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2944847"/>
      <w:r w:rsidRPr="00C804DC">
        <w:rPr>
          <w:rFonts w:ascii="Calibri" w:hAnsi="Calibri"/>
        </w:rPr>
        <w:t>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2944848"/>
      <w:r w:rsidRPr="00C804DC">
        <w:rPr>
          <w:rFonts w:ascii="Calibri" w:hAnsi="Calibri"/>
        </w:rPr>
        <w:t>CENA DÍLA</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00AD3684">
        <w:rPr>
          <w:rFonts w:ascii="Calibri" w:hAnsi="Calibri"/>
          <w:sz w:val="22"/>
          <w:szCs w:val="22"/>
        </w:rPr>
        <w:t xml:space="preserve">ČÁST 4 -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Ref381286592"/>
      <w:bookmarkStart w:id="5" w:name="_Toc2944849"/>
      <w:r w:rsidRPr="00C804DC">
        <w:rPr>
          <w:rFonts w:ascii="Calibri" w:hAnsi="Calibri"/>
        </w:rPr>
        <w:t>ZMĚNA CENY</w:t>
      </w:r>
      <w:bookmarkEnd w:id="4"/>
      <w:r w:rsidRPr="00C804DC">
        <w:rPr>
          <w:rFonts w:ascii="Calibri" w:hAnsi="Calibri"/>
        </w:rPr>
        <w:t xml:space="preserve"> DÍLA</w:t>
      </w:r>
      <w:bookmarkEnd w:id="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6" w:name="_Toc2944850"/>
      <w:r w:rsidRPr="00C804DC">
        <w:rPr>
          <w:rFonts w:ascii="Calibri" w:hAnsi="Calibri"/>
        </w:rPr>
        <w:t>PLATEBNÍ PODMÍNKY</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7"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7"/>
      <w:bookmarkEnd w:id="8"/>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00AD3684">
        <w:rPr>
          <w:rFonts w:ascii="Calibri" w:hAnsi="Calibri"/>
          <w:sz w:val="22"/>
          <w:szCs w:val="22"/>
        </w:rPr>
        <w:t>26</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9" w:name="_Toc2944851"/>
      <w:r w:rsidRPr="00C804DC">
        <w:rPr>
          <w:rFonts w:ascii="Calibri" w:hAnsi="Calibri"/>
        </w:rPr>
        <w:lastRenderedPageBreak/>
        <w:t>MÍSTO PLNĚNÍ</w:t>
      </w:r>
      <w:bookmarkEnd w:id="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2944852"/>
      <w:r w:rsidRPr="00C804DC">
        <w:rPr>
          <w:rFonts w:ascii="Calibri" w:hAnsi="Calibri"/>
        </w:rPr>
        <w:t>DOBA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1"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1"/>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2" w:name="_Toc2944853"/>
      <w:r w:rsidRPr="00C804DC">
        <w:rPr>
          <w:rFonts w:ascii="Calibri" w:hAnsi="Calibri"/>
        </w:rPr>
        <w:t>PROVÁDĚNÍ DÍLA</w:t>
      </w:r>
      <w:bookmarkEnd w:id="1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2944854"/>
      <w:r w:rsidRPr="00C804DC">
        <w:rPr>
          <w:rFonts w:ascii="Calibri" w:hAnsi="Calibri"/>
        </w:rPr>
        <w:t>ZKUŠEBNÍ PROVOZ</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2944855"/>
      <w:r w:rsidRPr="00C804DC">
        <w:rPr>
          <w:rFonts w:ascii="Calibri" w:hAnsi="Calibri"/>
        </w:rPr>
        <w:t>PŘEPRAVA DÍLA</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00AD3684">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00AD3684">
        <w:rPr>
          <w:rFonts w:ascii="Calibri" w:hAnsi="Calibri"/>
          <w:sz w:val="22"/>
          <w:szCs w:val="22"/>
        </w:rPr>
        <w:t>39</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2944856"/>
      <w:r>
        <w:rPr>
          <w:rFonts w:ascii="Calibri" w:hAnsi="Calibri"/>
        </w:rPr>
        <w:t>POD</w:t>
      </w:r>
      <w:r w:rsidR="00C92DB8" w:rsidRPr="00C804DC">
        <w:rPr>
          <w:rFonts w:ascii="Calibri" w:hAnsi="Calibri"/>
        </w:rPr>
        <w:t>DODAVATELÉ</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Ref380600013"/>
      <w:bookmarkStart w:id="17" w:name="_Ref380654090"/>
      <w:bookmarkStart w:id="18" w:name="_Ref381624634"/>
      <w:bookmarkStart w:id="19" w:name="_Toc2944857"/>
      <w:r w:rsidRPr="00C804DC">
        <w:rPr>
          <w:rFonts w:ascii="Calibri" w:hAnsi="Calibri"/>
        </w:rPr>
        <w:t xml:space="preserve">PŘEDÁNÍ A PŘEVZETÍ </w:t>
      </w:r>
      <w:bookmarkEnd w:id="16"/>
      <w:bookmarkEnd w:id="17"/>
      <w:r w:rsidRPr="00C804DC">
        <w:rPr>
          <w:rFonts w:ascii="Calibri" w:hAnsi="Calibri"/>
        </w:rPr>
        <w:t>DÍLA</w:t>
      </w:r>
      <w:bookmarkEnd w:id="18"/>
      <w:bookmarkEnd w:id="1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0"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AD3684">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00AD3684">
        <w:rPr>
          <w:rFonts w:ascii="Calibri" w:hAnsi="Calibri"/>
          <w:sz w:val="22"/>
          <w:szCs w:val="22"/>
        </w:rPr>
        <w:t>157</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1"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2" w:name="_Ref381607795"/>
      <w:r w:rsidRPr="00C804DC">
        <w:rPr>
          <w:rFonts w:ascii="Calibri" w:hAnsi="Calibri"/>
          <w:sz w:val="22"/>
          <w:szCs w:val="22"/>
        </w:rPr>
        <w:t>Podpisem Předávacího protokolu nebo záznamu o nepřevzetí Díla je přejímací řízení ukončeno.</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00AD3684">
        <w:rPr>
          <w:rFonts w:ascii="Calibri" w:hAnsi="Calibri"/>
          <w:sz w:val="22"/>
          <w:szCs w:val="22"/>
        </w:rPr>
        <w:t>108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00AD3684">
        <w:rPr>
          <w:rFonts w:ascii="Calibri" w:hAnsi="Calibri"/>
          <w:sz w:val="22"/>
          <w:szCs w:val="22"/>
        </w:rPr>
        <w:t>117</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3" w:name="_Toc2944858"/>
      <w:r w:rsidRPr="00C804DC">
        <w:rPr>
          <w:rFonts w:ascii="Calibri" w:hAnsi="Calibri"/>
        </w:rPr>
        <w:t>VLASTNICKÉ PRÁVO A NEBEZPEČÍ ŠKODY</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4" w:name="_Ref381621037"/>
      <w:r w:rsidRPr="00C804DC">
        <w:rPr>
          <w:rFonts w:ascii="Calibri" w:hAnsi="Calibri"/>
          <w:sz w:val="22"/>
          <w:szCs w:val="22"/>
        </w:rPr>
        <w:t>Vlastnické právo k Dílu náleží od počátku Objednateli.</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00AD3684">
        <w:rPr>
          <w:rFonts w:ascii="Calibri" w:hAnsi="Calibri"/>
          <w:sz w:val="22"/>
          <w:szCs w:val="22"/>
        </w:rPr>
        <w:t>121</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00AD3684">
        <w:rPr>
          <w:rFonts w:ascii="Calibri" w:hAnsi="Calibri"/>
          <w:sz w:val="22"/>
          <w:szCs w:val="22"/>
        </w:rPr>
        <w:t>122</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6" w:name="_Toc2944859"/>
      <w:r w:rsidRPr="00C804DC">
        <w:rPr>
          <w:rFonts w:ascii="Calibri" w:hAnsi="Calibri"/>
        </w:rPr>
        <w:t>VADY PLNĚNÍ A ZÁRUKA</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7"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49"/>
      <w:r w:rsidRPr="00C804DC">
        <w:rPr>
          <w:rFonts w:ascii="Calibri" w:hAnsi="Calibri"/>
          <w:sz w:val="22"/>
          <w:szCs w:val="22"/>
        </w:rPr>
        <w:t>Dílo musí být prosté všech faktických a právních vad.</w:t>
      </w:r>
      <w:bookmarkEnd w:id="28"/>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AD3684">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AD3684">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bookmarkEnd w:id="2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AD3684">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AD3684">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0" w:name="_Toc2944860"/>
      <w:r w:rsidRPr="00C804DC">
        <w:rPr>
          <w:rFonts w:ascii="Calibri" w:hAnsi="Calibri"/>
        </w:rPr>
        <w:t>UPLATNĚNÍ PRÁV Z VADNÉHO PLNĚNÍ</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1" w:name="_Ref380414033"/>
      <w:r w:rsidRPr="00C804DC">
        <w:rPr>
          <w:rFonts w:ascii="Calibri" w:hAnsi="Calibri"/>
          <w:sz w:val="22"/>
          <w:szCs w:val="22"/>
        </w:rPr>
        <w:t>Odpovídá-li Zhotovitel za vady Díla, má Objednatel práva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667242"/>
      <w:r w:rsidRPr="00C804DC">
        <w:rPr>
          <w:rFonts w:ascii="Calibri" w:hAnsi="Calibri"/>
          <w:sz w:val="22"/>
          <w:szCs w:val="22"/>
        </w:rPr>
        <w:t>Má-li Předmět díla vady, za které Zhotovitel odpovídá, má Objednatel právo</w:t>
      </w:r>
      <w:bookmarkEnd w:id="32"/>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AD3684">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3" w:name="_Toc2944861"/>
      <w:r w:rsidRPr="00C804DC">
        <w:rPr>
          <w:rFonts w:ascii="Calibri" w:hAnsi="Calibri"/>
        </w:rPr>
        <w:t>PODMÍNKY ODSTRANĚNÍ VAD</w:t>
      </w:r>
      <w:bookmarkEnd w:id="3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4"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00AD3684">
        <w:rPr>
          <w:rFonts w:ascii="Calibri" w:hAnsi="Calibri"/>
          <w:sz w:val="22"/>
          <w:szCs w:val="22"/>
        </w:rPr>
        <w:t>140</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00AD3684">
        <w:rPr>
          <w:rFonts w:ascii="Calibri" w:hAnsi="Calibri"/>
          <w:sz w:val="22"/>
          <w:szCs w:val="22"/>
        </w:rPr>
        <w:t>156</w:t>
      </w:r>
      <w:r w:rsidRPr="00C804DC">
        <w:rPr>
          <w:rFonts w:ascii="Calibri" w:hAnsi="Calibri"/>
          <w:sz w:val="22"/>
          <w:szCs w:val="22"/>
        </w:rPr>
        <w:fldChar w:fldCharType="end"/>
      </w:r>
      <w:r w:rsidRPr="00C804DC">
        <w:rPr>
          <w:rFonts w:ascii="Calibri" w:hAnsi="Calibri"/>
          <w:sz w:val="22"/>
          <w:szCs w:val="22"/>
        </w:rPr>
        <w:t xml:space="preserve"> obdobně.</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6" w:name="_Toc2944862"/>
      <w:r w:rsidRPr="00C804DC">
        <w:rPr>
          <w:rFonts w:ascii="Calibri" w:hAnsi="Calibri"/>
        </w:rPr>
        <w:t>POJIŠTĚNÍ</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7"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7"/>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71864"/>
      <w:r w:rsidRPr="00C804DC">
        <w:rPr>
          <w:rFonts w:ascii="Calibri" w:hAnsi="Calibri"/>
        </w:rPr>
        <w:t xml:space="preserve">Zhotovitel se zavazuje, že </w:t>
      </w:r>
      <w:bookmarkEnd w:id="38"/>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9" w:name="_Toc2944863"/>
      <w:r w:rsidRPr="00C804DC">
        <w:rPr>
          <w:rFonts w:ascii="Calibri" w:hAnsi="Calibri"/>
        </w:rPr>
        <w:t>DUŠEVNÍ VLASTNICTVÍ</w:t>
      </w:r>
      <w:bookmarkEnd w:id="39"/>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2944864"/>
      <w:r w:rsidRPr="00C804DC">
        <w:rPr>
          <w:rFonts w:ascii="Calibri" w:hAnsi="Calibri"/>
        </w:rPr>
        <w:t>SANKCE</w:t>
      </w:r>
      <w:bookmarkEnd w:id="4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2944865"/>
      <w:r w:rsidRPr="00C804DC">
        <w:rPr>
          <w:rFonts w:ascii="Calibri" w:hAnsi="Calibri"/>
        </w:rPr>
        <w:t>OBECNÁ ODPOVĚDNOST ZHOTOVITELE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2944866"/>
      <w:r w:rsidRPr="00C804DC">
        <w:rPr>
          <w:rFonts w:ascii="Calibri" w:hAnsi="Calibri"/>
        </w:rPr>
        <w:t>ODSTOUPENÍ OD SMLOUVY O DÍLO</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00AD3684">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2944867"/>
      <w:r w:rsidRPr="00C804DC">
        <w:rPr>
          <w:rFonts w:ascii="Calibri" w:hAnsi="Calibri"/>
        </w:rPr>
        <w:t>OSTATNÍ UJEDNÁNÍ</w:t>
      </w:r>
      <w:bookmarkEnd w:id="43"/>
    </w:p>
    <w:p w:rsidR="00C92DB8" w:rsidRPr="00C804DC" w:rsidRDefault="00C92DB8" w:rsidP="00B32B60">
      <w:pPr>
        <w:keepNext/>
        <w:spacing w:line="276" w:lineRule="auto"/>
        <w:ind w:left="567"/>
        <w:jc w:val="both"/>
        <w:rPr>
          <w:rFonts w:ascii="Calibri" w:hAnsi="Calibri"/>
          <w:b/>
          <w:sz w:val="22"/>
          <w:szCs w:val="22"/>
        </w:rPr>
      </w:pPr>
      <w:bookmarkStart w:id="44"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4"/>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AD3684">
      <w:rPr>
        <w:rStyle w:val="slostrnky"/>
        <w:noProof/>
      </w:rPr>
      <w:t>19</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AD3684">
      <w:rPr>
        <w:b/>
        <w:noProof/>
        <w:sz w:val="22"/>
        <w:szCs w:val="22"/>
      </w:rPr>
      <w:t>10</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AD3684">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AD3684"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AD3684">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AD3684">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D3684"/>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2558"/>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F03AF2A-4C6E-43D7-AA94-342392613F22}">
  <ds:schemaRefs>
    <ds:schemaRef ds:uri="http://schemas.openxmlformats.org/package/2006/metadata/core-properties"/>
    <ds:schemaRef ds:uri="http://purl.org/dc/term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1A5AA87D-2B8E-44D1-8523-1F9E7C69E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8543</Words>
  <Characters>50410</Characters>
  <Application>Microsoft Office Word</Application>
  <DocSecurity>0</DocSecurity>
  <Lines>420</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58836</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5</cp:revision>
  <cp:lastPrinted>2019-03-08T12:40:00Z</cp:lastPrinted>
  <dcterms:created xsi:type="dcterms:W3CDTF">2018-03-08T08:26:00Z</dcterms:created>
  <dcterms:modified xsi:type="dcterms:W3CDTF">2019-03-08T12:40:00Z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